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DC" w:rsidRPr="00580FDC" w:rsidRDefault="00580FDC" w:rsidP="00580FDC">
      <w:pPr>
        <w:jc w:val="center"/>
        <w:rPr>
          <w:sz w:val="36"/>
          <w:szCs w:val="36"/>
          <w:lang w:val="en-US"/>
        </w:rPr>
      </w:pPr>
      <w:r w:rsidRPr="00580FDC">
        <w:rPr>
          <w:sz w:val="36"/>
          <w:szCs w:val="36"/>
          <w:lang w:val="en-US"/>
        </w:rPr>
        <w:t>Y-NEX TEAM ON SUMMER SCHOOL IN ZADAR</w:t>
      </w:r>
    </w:p>
    <w:p w:rsidR="00580FDC" w:rsidRDefault="00580FDC" w:rsidP="00580FDC">
      <w:pPr>
        <w:jc w:val="both"/>
        <w:rPr>
          <w:lang w:val="en-US"/>
        </w:rPr>
      </w:pPr>
    </w:p>
    <w:p w:rsidR="005F06BA" w:rsidRPr="00580FDC" w:rsidRDefault="005F06BA" w:rsidP="00580FDC">
      <w:pPr>
        <w:ind w:firstLine="708"/>
        <w:jc w:val="both"/>
        <w:rPr>
          <w:lang w:val="en-US"/>
        </w:rPr>
      </w:pPr>
      <w:r w:rsidRPr="00580FDC">
        <w:rPr>
          <w:lang w:val="en-US"/>
        </w:rPr>
        <w:t xml:space="preserve">Y-NEX team from Zagreb University, Faculty of Political Science – prof. Tena </w:t>
      </w:r>
      <w:proofErr w:type="spellStart"/>
      <w:r w:rsidRPr="00580FDC">
        <w:rPr>
          <w:lang w:val="en-US"/>
        </w:rPr>
        <w:t>Perišin</w:t>
      </w:r>
      <w:proofErr w:type="spellEnd"/>
      <w:r w:rsidRPr="00580FDC">
        <w:rPr>
          <w:lang w:val="en-US"/>
        </w:rPr>
        <w:t xml:space="preserve"> and </w:t>
      </w:r>
      <w:proofErr w:type="spellStart"/>
      <w:r w:rsidRPr="00580FDC">
        <w:rPr>
          <w:lang w:val="en-US"/>
        </w:rPr>
        <w:t>MoJo</w:t>
      </w:r>
      <w:proofErr w:type="spellEnd"/>
      <w:r w:rsidRPr="00580FDC">
        <w:rPr>
          <w:lang w:val="en-US"/>
        </w:rPr>
        <w:t xml:space="preserve"> </w:t>
      </w:r>
      <w:r w:rsidR="00580FDC" w:rsidRPr="00580FDC">
        <w:rPr>
          <w:lang w:val="en-US"/>
        </w:rPr>
        <w:t>trainers</w:t>
      </w:r>
      <w:r w:rsidRPr="00580FDC">
        <w:rPr>
          <w:lang w:val="en-US"/>
        </w:rPr>
        <w:t xml:space="preserve"> Petra </w:t>
      </w:r>
      <w:proofErr w:type="spellStart"/>
      <w:r w:rsidRPr="00580FDC">
        <w:rPr>
          <w:lang w:val="en-US"/>
        </w:rPr>
        <w:t>Kovačević</w:t>
      </w:r>
      <w:proofErr w:type="spellEnd"/>
      <w:r w:rsidRPr="00580FDC">
        <w:rPr>
          <w:lang w:val="en-US"/>
        </w:rPr>
        <w:t xml:space="preserve"> and Renata </w:t>
      </w:r>
      <w:proofErr w:type="spellStart"/>
      <w:r w:rsidRPr="00580FDC">
        <w:rPr>
          <w:lang w:val="en-US"/>
        </w:rPr>
        <w:t>Šimić</w:t>
      </w:r>
      <w:proofErr w:type="spellEnd"/>
      <w:r w:rsidRPr="00580FDC">
        <w:rPr>
          <w:lang w:val="en-US"/>
        </w:rPr>
        <w:t xml:space="preserve"> participated the Summer school of Information technologies and media 2017. In </w:t>
      </w:r>
      <w:proofErr w:type="gramStart"/>
      <w:r w:rsidRPr="00580FDC">
        <w:rPr>
          <w:lang w:val="en-US"/>
        </w:rPr>
        <w:t>Zadar</w:t>
      </w:r>
      <w:proofErr w:type="gramEnd"/>
      <w:r w:rsidRPr="00580FDC">
        <w:rPr>
          <w:lang w:val="en-US"/>
        </w:rPr>
        <w:t xml:space="preserve"> they presented the Y-NEX project to the audience of other professors, students and other interested public. To get them into the whole Y-NEY story, they encouraged the participants to take their smartphones out of their pockets and explore the enormous possibilities for mobile journalism available on their phones. After prof. </w:t>
      </w:r>
      <w:proofErr w:type="spellStart"/>
      <w:r w:rsidRPr="00580FDC">
        <w:rPr>
          <w:lang w:val="en-US"/>
        </w:rPr>
        <w:t>Perišin's</w:t>
      </w:r>
      <w:proofErr w:type="spellEnd"/>
      <w:r w:rsidRPr="00580FDC">
        <w:rPr>
          <w:lang w:val="en-US"/>
        </w:rPr>
        <w:t xml:space="preserve"> overall presentation of Y-NEX projects and its goals (new curriculum for mobile journalism, platform for sharing media content and online course for </w:t>
      </w:r>
      <w:proofErr w:type="spellStart"/>
      <w:r w:rsidRPr="00580FDC">
        <w:rPr>
          <w:lang w:val="en-US"/>
        </w:rPr>
        <w:t>MoJo</w:t>
      </w:r>
      <w:proofErr w:type="spellEnd"/>
      <w:r w:rsidRPr="00580FDC">
        <w:rPr>
          <w:lang w:val="en-US"/>
        </w:rPr>
        <w:t xml:space="preserve">), Petra and Renata got to the practical side of the presentation – with a short workshop of Mobile Journalism for all the participants. The workshop was called „The mobile and multimedia journalism on social </w:t>
      </w:r>
      <w:proofErr w:type="gramStart"/>
      <w:r w:rsidRPr="00580FDC">
        <w:rPr>
          <w:lang w:val="en-US"/>
        </w:rPr>
        <w:t>networks“</w:t>
      </w:r>
      <w:proofErr w:type="gramEnd"/>
      <w:r w:rsidR="00580FDC" w:rsidRPr="00580FDC">
        <w:rPr>
          <w:lang w:val="en-US"/>
        </w:rPr>
        <w:t xml:space="preserve">. Participants got the basic insight to </w:t>
      </w:r>
      <w:proofErr w:type="spellStart"/>
      <w:r w:rsidR="00580FDC" w:rsidRPr="00580FDC">
        <w:rPr>
          <w:lang w:val="en-US"/>
        </w:rPr>
        <w:t>MoJo</w:t>
      </w:r>
      <w:proofErr w:type="spellEnd"/>
      <w:r w:rsidR="00580FDC" w:rsidRPr="00580FDC">
        <w:rPr>
          <w:lang w:val="en-US"/>
        </w:rPr>
        <w:t xml:space="preserve"> with the task to produce their own short story out of 4-5 photographs and videos. This was a fun task for everyone, but also it just opened the door to exploring the possibilities of </w:t>
      </w:r>
      <w:proofErr w:type="spellStart"/>
      <w:r w:rsidR="00580FDC" w:rsidRPr="00580FDC">
        <w:rPr>
          <w:lang w:val="en-US"/>
        </w:rPr>
        <w:t>MoJo</w:t>
      </w:r>
      <w:proofErr w:type="spellEnd"/>
      <w:r w:rsidR="00580FDC" w:rsidRPr="00580FDC">
        <w:rPr>
          <w:lang w:val="en-US"/>
        </w:rPr>
        <w:t xml:space="preserve"> and multimedia stories. </w:t>
      </w:r>
    </w:p>
    <w:p w:rsidR="00580FDC" w:rsidRPr="00580FDC" w:rsidRDefault="00580FDC" w:rsidP="00580FDC">
      <w:pPr>
        <w:ind w:firstLine="708"/>
        <w:jc w:val="both"/>
        <w:rPr>
          <w:lang w:val="en-US"/>
        </w:rPr>
      </w:pPr>
      <w:r w:rsidRPr="00580FDC">
        <w:rPr>
          <w:lang w:val="en-US"/>
        </w:rPr>
        <w:t xml:space="preserve">The </w:t>
      </w:r>
      <w:hyperlink r:id="rId4" w:history="1">
        <w:r w:rsidRPr="00580FDC">
          <w:rPr>
            <w:rStyle w:val="Hyperlink"/>
            <w:lang w:val="en-US"/>
          </w:rPr>
          <w:t>ITmedia2017</w:t>
        </w:r>
      </w:hyperlink>
      <w:r w:rsidRPr="00580FDC">
        <w:rPr>
          <w:lang w:val="en-US"/>
        </w:rPr>
        <w:t xml:space="preserve"> Sumer School was held on the University of Zadar </w:t>
      </w:r>
      <w:hyperlink r:id="rId5" w:history="1">
        <w:r w:rsidRPr="00580FDC">
          <w:rPr>
            <w:rStyle w:val="Hyperlink"/>
            <w:lang w:val="en-US"/>
          </w:rPr>
          <w:t>- Department of tourism and communication sciences</w:t>
        </w:r>
      </w:hyperlink>
      <w:r w:rsidRPr="00580FDC">
        <w:rPr>
          <w:lang w:val="en-US"/>
        </w:rPr>
        <w:t xml:space="preserve">. Besides this University, the organizers were  Centre for Croatian studies – University of Zagreb </w:t>
      </w:r>
      <w:hyperlink r:id="rId6" w:history="1">
        <w:r w:rsidRPr="00580FDC">
          <w:rPr>
            <w:rStyle w:val="Hyperlink"/>
            <w:lang w:val="en-US"/>
          </w:rPr>
          <w:t>- Department of communication studies</w:t>
        </w:r>
      </w:hyperlink>
      <w:r w:rsidRPr="00580FDC">
        <w:rPr>
          <w:lang w:val="en-US"/>
        </w:rPr>
        <w:t xml:space="preserve">, Faculty of humanities and social sciences – University of Zagreb </w:t>
      </w:r>
      <w:hyperlink r:id="rId7" w:history="1">
        <w:r w:rsidRPr="00580FDC">
          <w:rPr>
            <w:rStyle w:val="Hyperlink"/>
            <w:lang w:val="en-US"/>
          </w:rPr>
          <w:t>- Department of information and communication sciences</w:t>
        </w:r>
      </w:hyperlink>
      <w:r w:rsidRPr="00580FDC">
        <w:rPr>
          <w:lang w:val="en-US"/>
        </w:rPr>
        <w:t xml:space="preserve"> and Faculty of political sciences – University of Zagreb </w:t>
      </w:r>
      <w:hyperlink r:id="rId8" w:history="1">
        <w:r w:rsidRPr="00580FDC">
          <w:rPr>
            <w:rStyle w:val="Hyperlink"/>
            <w:lang w:val="en-US"/>
          </w:rPr>
          <w:t>- Department of journalism and public relations</w:t>
        </w:r>
      </w:hyperlink>
      <w:r w:rsidRPr="00580FDC">
        <w:rPr>
          <w:lang w:val="en-US"/>
        </w:rPr>
        <w:t xml:space="preserve">. </w:t>
      </w:r>
    </w:p>
    <w:p w:rsidR="005F06BA" w:rsidRPr="00580FDC" w:rsidRDefault="00580FDC" w:rsidP="00580FDC">
      <w:pPr>
        <w:jc w:val="both"/>
        <w:rPr>
          <w:lang w:val="en-US"/>
        </w:rPr>
      </w:pPr>
      <w:r w:rsidRPr="00580FDC">
        <w:rPr>
          <w:lang w:val="en-US"/>
        </w:rPr>
        <w:t xml:space="preserve">As it is written on the web page of the Summer School, the aim of this event is cooperation between universities in education in media and information technology. </w:t>
      </w:r>
      <w:bookmarkStart w:id="0" w:name="_GoBack"/>
      <w:bookmarkEnd w:id="0"/>
      <w:r w:rsidRPr="00580FDC">
        <w:rPr>
          <w:lang w:val="en-US"/>
        </w:rPr>
        <w:t>„</w:t>
      </w:r>
      <w:r w:rsidR="005F06BA" w:rsidRPr="00580FDC">
        <w:rPr>
          <w:lang w:val="en-US"/>
        </w:rPr>
        <w:t>I</w:t>
      </w:r>
      <w:r w:rsidR="005F06BA" w:rsidRPr="00580FDC">
        <w:rPr>
          <w:lang w:val="en-US"/>
        </w:rPr>
        <w:t>nteruniversity and interdisciplinary cooperation directed towards a rapid transfer of knowledge and skills in the field of information and media literacy with the aim to reinforce media education of young journalists and media professionals as well as future young scientists for effective usage of new communication technologies:</w:t>
      </w:r>
    </w:p>
    <w:p w:rsidR="005F06BA" w:rsidRPr="00580FDC" w:rsidRDefault="005F06BA" w:rsidP="00580FDC">
      <w:pPr>
        <w:jc w:val="both"/>
        <w:rPr>
          <w:lang w:val="en-US"/>
        </w:rPr>
      </w:pPr>
      <w:r w:rsidRPr="00580FDC">
        <w:rPr>
          <w:lang w:val="en-US"/>
        </w:rPr>
        <w:t>to provide the participants with an insight into the new knowledge and skill that will enable them to work in new circumstances of mass communication and converged media;</w:t>
      </w:r>
    </w:p>
    <w:p w:rsidR="005F06BA" w:rsidRPr="00580FDC" w:rsidRDefault="005F06BA" w:rsidP="00580FDC">
      <w:pPr>
        <w:jc w:val="both"/>
        <w:rPr>
          <w:lang w:val="en-US"/>
        </w:rPr>
      </w:pPr>
      <w:r w:rsidRPr="00580FDC">
        <w:rPr>
          <w:lang w:val="en-US"/>
        </w:rPr>
        <w:t xml:space="preserve">to develop, through workshops, various skills for practical use of information technology in media and public relations, and to fill in some practical areas of education and training for young journalists, missing or insufficiently emphasized in academic and higher education </w:t>
      </w:r>
      <w:proofErr w:type="spellStart"/>
      <w:r w:rsidRPr="00580FDC">
        <w:rPr>
          <w:lang w:val="en-US"/>
        </w:rPr>
        <w:t>programmes</w:t>
      </w:r>
      <w:proofErr w:type="spellEnd"/>
      <w:r w:rsidRPr="00580FDC">
        <w:rPr>
          <w:lang w:val="en-US"/>
        </w:rPr>
        <w:t>;</w:t>
      </w:r>
    </w:p>
    <w:p w:rsidR="005F06BA" w:rsidRPr="00580FDC" w:rsidRDefault="005F06BA" w:rsidP="00580FDC">
      <w:pPr>
        <w:jc w:val="both"/>
        <w:rPr>
          <w:lang w:val="en-US"/>
        </w:rPr>
      </w:pPr>
      <w:r w:rsidRPr="00580FDC">
        <w:rPr>
          <w:lang w:val="en-US"/>
        </w:rPr>
        <w:t>to enable a rapid knowledge and information exchange and to make new contacts between graduate and postgraduate students and professors, with the aim to provide and insight into new topics of doctoral studies;</w:t>
      </w:r>
    </w:p>
    <w:p w:rsidR="00D80A83" w:rsidRDefault="005F06BA" w:rsidP="00580FDC">
      <w:pPr>
        <w:jc w:val="both"/>
        <w:rPr>
          <w:lang w:val="en-US"/>
        </w:rPr>
      </w:pPr>
      <w:r w:rsidRPr="00580FDC">
        <w:rPr>
          <w:lang w:val="en-US"/>
        </w:rPr>
        <w:t xml:space="preserve">to enable connecting of young people with similar professional interests and creating their </w:t>
      </w:r>
      <w:proofErr w:type="gramStart"/>
      <w:r w:rsidRPr="00580FDC">
        <w:rPr>
          <w:lang w:val="en-US"/>
        </w:rPr>
        <w:t>networks.</w:t>
      </w:r>
      <w:r w:rsidR="00580FDC" w:rsidRPr="00580FDC">
        <w:rPr>
          <w:lang w:val="en-US"/>
        </w:rPr>
        <w:t>“</w:t>
      </w:r>
      <w:proofErr w:type="gramEnd"/>
      <w:r w:rsidR="00580FDC" w:rsidRPr="00580FDC">
        <w:rPr>
          <w:lang w:val="en-US"/>
        </w:rPr>
        <w:t xml:space="preserve"> (source: </w:t>
      </w:r>
      <w:hyperlink r:id="rId9" w:history="1">
        <w:r w:rsidR="00580FDC" w:rsidRPr="00580FDC">
          <w:rPr>
            <w:rStyle w:val="Hyperlink"/>
            <w:lang w:val="en-US"/>
          </w:rPr>
          <w:t>http://conference.unizd.hr/itmed2017eng/aims/</w:t>
        </w:r>
      </w:hyperlink>
      <w:r w:rsidR="00580FDC">
        <w:rPr>
          <w:lang w:val="en-US"/>
        </w:rPr>
        <w:t>).</w:t>
      </w:r>
    </w:p>
    <w:p w:rsidR="00580FDC" w:rsidRDefault="00580FDC" w:rsidP="00580FDC">
      <w:pPr>
        <w:jc w:val="both"/>
        <w:rPr>
          <w:lang w:val="en-US"/>
        </w:rPr>
      </w:pPr>
    </w:p>
    <w:p w:rsidR="00580FDC" w:rsidRPr="00580FDC" w:rsidRDefault="00580FDC" w:rsidP="00580FDC">
      <w:pPr>
        <w:jc w:val="right"/>
        <w:rPr>
          <w:lang w:val="en-US"/>
        </w:rPr>
      </w:pPr>
      <w:r>
        <w:rPr>
          <w:lang w:val="en-US"/>
        </w:rPr>
        <w:t xml:space="preserve">Author: Renata </w:t>
      </w:r>
      <w:proofErr w:type="spellStart"/>
      <w:r>
        <w:rPr>
          <w:lang w:val="en-US"/>
        </w:rPr>
        <w:t>Šimić</w:t>
      </w:r>
      <w:proofErr w:type="spellEnd"/>
    </w:p>
    <w:sectPr w:rsidR="00580FDC" w:rsidRPr="0058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BA"/>
    <w:rsid w:val="00580FDC"/>
    <w:rsid w:val="005F06BA"/>
    <w:rsid w:val="0062296B"/>
    <w:rsid w:val="00D80A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EB88"/>
  <w15:chartTrackingRefBased/>
  <w15:docId w15:val="{F9A7BBE9-6B1C-4258-8302-E7692BEC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FDC"/>
    <w:rPr>
      <w:rFonts w:ascii="Times New Roman" w:hAnsi="Times New Roman" w:cs="Times New Roman"/>
      <w:sz w:val="24"/>
      <w:szCs w:val="24"/>
    </w:rPr>
  </w:style>
  <w:style w:type="character" w:styleId="Hyperlink">
    <w:name w:val="Hyperlink"/>
    <w:basedOn w:val="DefaultParagraphFont"/>
    <w:uiPriority w:val="99"/>
    <w:unhideWhenUsed/>
    <w:rsid w:val="00580FDC"/>
    <w:rPr>
      <w:color w:val="0563C1" w:themeColor="hyperlink"/>
      <w:u w:val="single"/>
    </w:rPr>
  </w:style>
  <w:style w:type="character" w:styleId="UnresolvedMention">
    <w:name w:val="Unresolved Mention"/>
    <w:basedOn w:val="DefaultParagraphFont"/>
    <w:uiPriority w:val="99"/>
    <w:semiHidden/>
    <w:unhideWhenUsed/>
    <w:rsid w:val="00580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zg.unizg.hr/en/about_us" TargetMode="External"/><Relationship Id="rId3" Type="http://schemas.openxmlformats.org/officeDocument/2006/relationships/webSettings" Target="webSettings.xml"/><Relationship Id="rId7" Type="http://schemas.openxmlformats.org/officeDocument/2006/relationships/hyperlink" Target="http://inf.ffzg.unizg.hr/index.php/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stud.unizg.hr/komunikologija" TargetMode="External"/><Relationship Id="rId11" Type="http://schemas.openxmlformats.org/officeDocument/2006/relationships/theme" Target="theme/theme1.xml"/><Relationship Id="rId5" Type="http://schemas.openxmlformats.org/officeDocument/2006/relationships/hyperlink" Target="http://www.unizd.hr/Default.aspx?alias=www.unizd.hr/tikz&amp;" TargetMode="External"/><Relationship Id="rId10" Type="http://schemas.openxmlformats.org/officeDocument/2006/relationships/fontTable" Target="fontTable.xml"/><Relationship Id="rId4" Type="http://schemas.openxmlformats.org/officeDocument/2006/relationships/hyperlink" Target="http://conference.unizd.hr/itmed2017eng/" TargetMode="External"/><Relationship Id="rId9" Type="http://schemas.openxmlformats.org/officeDocument/2006/relationships/hyperlink" Target="http://conference.unizd.hr/itmed2017eng/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Simic</dc:creator>
  <cp:keywords/>
  <dc:description/>
  <cp:lastModifiedBy>Neven Simic</cp:lastModifiedBy>
  <cp:revision>1</cp:revision>
  <dcterms:created xsi:type="dcterms:W3CDTF">2017-09-04T11:42:00Z</dcterms:created>
  <dcterms:modified xsi:type="dcterms:W3CDTF">2017-09-04T12:04:00Z</dcterms:modified>
</cp:coreProperties>
</file>